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73725" w14:textId="73BA645C" w:rsidR="00187423" w:rsidRDefault="00187423" w:rsidP="00187423">
      <w:pPr>
        <w:spacing w:before="100" w:beforeAutospacing="1" w:after="100" w:afterAutospacing="1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脱密材料说明</w:t>
      </w:r>
    </w:p>
    <w:p w14:paraId="24DB8D2A" w14:textId="760D04FB" w:rsidR="00187423" w:rsidRPr="00253A20" w:rsidRDefault="00187423" w:rsidP="00187423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="华文中宋" w:eastAsia="华文中宋" w:hAnsi="华文中宋"/>
          <w:bCs/>
          <w:sz w:val="28"/>
          <w:szCs w:val="28"/>
        </w:rPr>
      </w:pPr>
      <w:r w:rsidRPr="00253A20">
        <w:rPr>
          <w:rFonts w:ascii="华文中宋" w:eastAsia="华文中宋" w:hAnsi="华文中宋" w:hint="eastAsia"/>
          <w:bCs/>
          <w:sz w:val="28"/>
          <w:szCs w:val="28"/>
        </w:rPr>
        <w:t>本</w:t>
      </w:r>
      <w:r w:rsidR="002750D7">
        <w:rPr>
          <w:rFonts w:ascii="华文中宋" w:eastAsia="华文中宋" w:hAnsi="华文中宋" w:hint="eastAsia"/>
          <w:bCs/>
          <w:sz w:val="28"/>
          <w:szCs w:val="28"/>
        </w:rPr>
        <w:t>脱密文件夹</w:t>
      </w:r>
      <w:r w:rsidRPr="00253A20">
        <w:rPr>
          <w:rFonts w:ascii="华文中宋" w:eastAsia="华文中宋" w:hAnsi="华文中宋" w:hint="eastAsia"/>
          <w:bCs/>
          <w:sz w:val="28"/>
          <w:szCs w:val="28"/>
        </w:rPr>
        <w:t>内附件1-</w:t>
      </w:r>
      <w:r w:rsidRPr="00253A20">
        <w:rPr>
          <w:rFonts w:ascii="华文中宋" w:eastAsia="华文中宋" w:hAnsi="华文中宋"/>
          <w:bCs/>
          <w:sz w:val="28"/>
          <w:szCs w:val="28"/>
        </w:rPr>
        <w:t>3</w:t>
      </w:r>
      <w:r w:rsidRPr="00253A20">
        <w:rPr>
          <w:rFonts w:ascii="华文中宋" w:eastAsia="华文中宋" w:hAnsi="华文中宋" w:hint="eastAsia"/>
          <w:bCs/>
          <w:sz w:val="28"/>
          <w:szCs w:val="28"/>
        </w:rPr>
        <w:t>所有表格，按表格内下方的要求份数准备。</w:t>
      </w:r>
    </w:p>
    <w:p w14:paraId="59725B8F" w14:textId="50B1F21A" w:rsidR="00253A20" w:rsidRDefault="00187423" w:rsidP="00187423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="华文中宋" w:eastAsia="华文中宋" w:hAnsi="华文中宋"/>
          <w:bCs/>
          <w:sz w:val="28"/>
          <w:szCs w:val="28"/>
        </w:rPr>
      </w:pPr>
      <w:r w:rsidRPr="00253A20">
        <w:rPr>
          <w:rFonts w:ascii="华文中宋" w:eastAsia="华文中宋" w:hAnsi="华文中宋" w:hint="eastAsia"/>
          <w:bCs/>
          <w:sz w:val="28"/>
          <w:szCs w:val="28"/>
        </w:rPr>
        <w:t>所有</w:t>
      </w:r>
      <w:r w:rsidR="00253A20">
        <w:rPr>
          <w:rFonts w:ascii="华文中宋" w:eastAsia="华文中宋" w:hAnsi="华文中宋" w:hint="eastAsia"/>
          <w:bCs/>
          <w:sz w:val="28"/>
          <w:szCs w:val="28"/>
        </w:rPr>
        <w:t>脱密</w:t>
      </w:r>
      <w:r w:rsidRPr="00253A20">
        <w:rPr>
          <w:rFonts w:ascii="华文中宋" w:eastAsia="华文中宋" w:hAnsi="华文中宋" w:hint="eastAsia"/>
          <w:bCs/>
          <w:sz w:val="28"/>
          <w:szCs w:val="28"/>
        </w:rPr>
        <w:t>材料最后交到研究生院</w:t>
      </w:r>
      <w:r w:rsidR="002750D7">
        <w:rPr>
          <w:rFonts w:ascii="华文中宋" w:eastAsia="华文中宋" w:hAnsi="华文中宋" w:hint="eastAsia"/>
          <w:bCs/>
          <w:sz w:val="28"/>
          <w:szCs w:val="28"/>
        </w:rPr>
        <w:t>格物楼</w:t>
      </w:r>
      <w:r w:rsidRPr="00253A20">
        <w:rPr>
          <w:rFonts w:ascii="华文中宋" w:eastAsia="华文中宋" w:hAnsi="华文中宋" w:hint="eastAsia"/>
          <w:bCs/>
          <w:sz w:val="28"/>
          <w:szCs w:val="28"/>
        </w:rPr>
        <w:t>7</w:t>
      </w:r>
      <w:r w:rsidR="00C52E04">
        <w:rPr>
          <w:rFonts w:ascii="华文中宋" w:eastAsia="华文中宋" w:hAnsi="华文中宋"/>
          <w:bCs/>
          <w:sz w:val="28"/>
          <w:szCs w:val="28"/>
        </w:rPr>
        <w:t>19</w:t>
      </w:r>
      <w:r w:rsidRPr="00253A20">
        <w:rPr>
          <w:rFonts w:ascii="华文中宋" w:eastAsia="华文中宋" w:hAnsi="华文中宋" w:hint="eastAsia"/>
          <w:bCs/>
          <w:sz w:val="28"/>
          <w:szCs w:val="28"/>
        </w:rPr>
        <w:t>室审批</w:t>
      </w:r>
      <w:r w:rsidR="00253A20">
        <w:rPr>
          <w:rFonts w:ascii="华文中宋" w:eastAsia="华文中宋" w:hAnsi="华文中宋" w:hint="eastAsia"/>
          <w:bCs/>
          <w:sz w:val="28"/>
          <w:szCs w:val="28"/>
        </w:rPr>
        <w:t>。</w:t>
      </w:r>
    </w:p>
    <w:p w14:paraId="45752DC2" w14:textId="54667002" w:rsidR="002750D7" w:rsidRDefault="00253A20" w:rsidP="00187423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="华文中宋" w:eastAsia="华文中宋" w:hAnsi="华文中宋"/>
          <w:bCs/>
          <w:sz w:val="28"/>
          <w:szCs w:val="28"/>
        </w:rPr>
      </w:pPr>
      <w:r>
        <w:rPr>
          <w:rFonts w:ascii="华文中宋" w:eastAsia="华文中宋" w:hAnsi="华文中宋" w:hint="eastAsia"/>
          <w:bCs/>
          <w:sz w:val="28"/>
          <w:szCs w:val="28"/>
        </w:rPr>
        <w:t>脱密期为一年，脱密期主动配合做好回访工作</w:t>
      </w:r>
      <w:r w:rsidR="00DF059A">
        <w:rPr>
          <w:rFonts w:ascii="华文中宋" w:eastAsia="华文中宋" w:hAnsi="华文中宋" w:hint="eastAsia"/>
          <w:bCs/>
          <w:sz w:val="28"/>
          <w:szCs w:val="28"/>
        </w:rPr>
        <w:t>（详见附件4）</w:t>
      </w:r>
      <w:r w:rsidR="008F7CF9">
        <w:rPr>
          <w:rFonts w:ascii="华文中宋" w:eastAsia="华文中宋" w:hAnsi="华文中宋" w:hint="eastAsia"/>
          <w:bCs/>
          <w:sz w:val="28"/>
          <w:szCs w:val="28"/>
        </w:rPr>
        <w:t>。</w:t>
      </w:r>
    </w:p>
    <w:p w14:paraId="15C34E84" w14:textId="1453CFD9" w:rsidR="00187423" w:rsidRPr="00253A20" w:rsidRDefault="00253A20" w:rsidP="00187423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="华文中宋" w:eastAsia="华文中宋" w:hAnsi="华文中宋"/>
          <w:bCs/>
          <w:sz w:val="28"/>
          <w:szCs w:val="28"/>
        </w:rPr>
      </w:pPr>
      <w:r>
        <w:rPr>
          <w:rFonts w:ascii="华文中宋" w:eastAsia="华文中宋" w:hAnsi="华文中宋" w:hint="eastAsia"/>
          <w:bCs/>
          <w:sz w:val="28"/>
          <w:szCs w:val="28"/>
        </w:rPr>
        <w:t>脱密期结束时</w:t>
      </w:r>
      <w:r w:rsidR="00187423" w:rsidRPr="00253A20">
        <w:rPr>
          <w:rFonts w:ascii="华文中宋" w:eastAsia="华文中宋" w:hAnsi="华文中宋" w:hint="eastAsia"/>
          <w:bCs/>
          <w:sz w:val="28"/>
          <w:szCs w:val="28"/>
        </w:rPr>
        <w:t>携带一张2寸免冠彩色照片</w:t>
      </w:r>
      <w:r w:rsidR="002750D7" w:rsidRPr="00253A20">
        <w:rPr>
          <w:rFonts w:ascii="华文中宋" w:eastAsia="华文中宋" w:hAnsi="华文中宋" w:hint="eastAsia"/>
          <w:bCs/>
          <w:sz w:val="28"/>
          <w:szCs w:val="28"/>
        </w:rPr>
        <w:t>研究生院</w:t>
      </w:r>
      <w:r w:rsidR="002750D7">
        <w:rPr>
          <w:rFonts w:ascii="华文中宋" w:eastAsia="华文中宋" w:hAnsi="华文中宋" w:hint="eastAsia"/>
          <w:bCs/>
          <w:sz w:val="28"/>
          <w:szCs w:val="28"/>
        </w:rPr>
        <w:t>格物楼</w:t>
      </w:r>
      <w:r w:rsidR="002750D7" w:rsidRPr="00253A20">
        <w:rPr>
          <w:rFonts w:ascii="华文中宋" w:eastAsia="华文中宋" w:hAnsi="华文中宋" w:hint="eastAsia"/>
          <w:bCs/>
          <w:sz w:val="28"/>
          <w:szCs w:val="28"/>
        </w:rPr>
        <w:t>7</w:t>
      </w:r>
      <w:r w:rsidR="007F5D8F">
        <w:rPr>
          <w:rFonts w:ascii="华文中宋" w:eastAsia="华文中宋" w:hAnsi="华文中宋"/>
          <w:bCs/>
          <w:sz w:val="28"/>
          <w:szCs w:val="28"/>
        </w:rPr>
        <w:t>19</w:t>
      </w:r>
      <w:r w:rsidR="002750D7" w:rsidRPr="00253A20">
        <w:rPr>
          <w:rFonts w:ascii="华文中宋" w:eastAsia="华文中宋" w:hAnsi="华文中宋" w:hint="eastAsia"/>
          <w:bCs/>
          <w:sz w:val="28"/>
          <w:szCs w:val="28"/>
        </w:rPr>
        <w:t>室</w:t>
      </w:r>
      <w:r>
        <w:rPr>
          <w:rFonts w:ascii="华文中宋" w:eastAsia="华文中宋" w:hAnsi="华文中宋" w:hint="eastAsia"/>
          <w:bCs/>
          <w:sz w:val="28"/>
          <w:szCs w:val="28"/>
        </w:rPr>
        <w:t>办理撤备手续</w:t>
      </w:r>
      <w:r w:rsidR="00187423" w:rsidRPr="00253A20">
        <w:rPr>
          <w:rFonts w:ascii="华文中宋" w:eastAsia="华文中宋" w:hAnsi="华文中宋" w:hint="eastAsia"/>
          <w:bCs/>
          <w:sz w:val="28"/>
          <w:szCs w:val="28"/>
        </w:rPr>
        <w:t>，需知道准确的户籍地址，精确到省市区</w:t>
      </w:r>
      <w:r w:rsidR="002750D7">
        <w:rPr>
          <w:rFonts w:ascii="华文中宋" w:eastAsia="华文中宋" w:hAnsi="华文中宋" w:hint="eastAsia"/>
          <w:bCs/>
          <w:sz w:val="28"/>
          <w:szCs w:val="28"/>
        </w:rPr>
        <w:t>（县）</w:t>
      </w:r>
      <w:r w:rsidR="00187423" w:rsidRPr="00253A20">
        <w:rPr>
          <w:rFonts w:ascii="华文中宋" w:eastAsia="华文中宋" w:hAnsi="华文中宋" w:hint="eastAsia"/>
          <w:bCs/>
          <w:sz w:val="28"/>
          <w:szCs w:val="28"/>
        </w:rPr>
        <w:t>，用于脱密期结束后的撤备。</w:t>
      </w:r>
    </w:p>
    <w:p w14:paraId="5E5B01D0" w14:textId="1EB3F693" w:rsidR="00142A7E" w:rsidRPr="002750D7" w:rsidRDefault="00142A7E" w:rsidP="00187423"/>
    <w:sectPr w:rsidR="00142A7E" w:rsidRPr="00275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F61EC"/>
    <w:multiLevelType w:val="multilevel"/>
    <w:tmpl w:val="340F61EC"/>
    <w:lvl w:ilvl="0">
      <w:start w:val="1"/>
      <w:numFmt w:val="decimalEnclosedCircle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2E3495D"/>
    <w:multiLevelType w:val="hybridMultilevel"/>
    <w:tmpl w:val="0C7067C6"/>
    <w:lvl w:ilvl="0" w:tplc="5FD2791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A33FF3"/>
    <w:rsid w:val="000B2984"/>
    <w:rsid w:val="00105D69"/>
    <w:rsid w:val="00142A7E"/>
    <w:rsid w:val="00187423"/>
    <w:rsid w:val="001D3A09"/>
    <w:rsid w:val="00253A20"/>
    <w:rsid w:val="002750D7"/>
    <w:rsid w:val="0028494D"/>
    <w:rsid w:val="002C197B"/>
    <w:rsid w:val="00322CEE"/>
    <w:rsid w:val="00355940"/>
    <w:rsid w:val="005019AB"/>
    <w:rsid w:val="005C6AA1"/>
    <w:rsid w:val="005E2789"/>
    <w:rsid w:val="005F5BDB"/>
    <w:rsid w:val="00633DF5"/>
    <w:rsid w:val="00794EA1"/>
    <w:rsid w:val="007C30DB"/>
    <w:rsid w:val="007F5D8F"/>
    <w:rsid w:val="008070C3"/>
    <w:rsid w:val="008E4E72"/>
    <w:rsid w:val="008F7C6F"/>
    <w:rsid w:val="008F7CF9"/>
    <w:rsid w:val="009E75B8"/>
    <w:rsid w:val="00A1206C"/>
    <w:rsid w:val="00A95956"/>
    <w:rsid w:val="00AC0F13"/>
    <w:rsid w:val="00AE19EF"/>
    <w:rsid w:val="00AE4FCD"/>
    <w:rsid w:val="00BE1126"/>
    <w:rsid w:val="00C452F7"/>
    <w:rsid w:val="00C471F6"/>
    <w:rsid w:val="00C52E04"/>
    <w:rsid w:val="00CB03F4"/>
    <w:rsid w:val="00CB3C1A"/>
    <w:rsid w:val="00DA36EF"/>
    <w:rsid w:val="00DF059A"/>
    <w:rsid w:val="00E82003"/>
    <w:rsid w:val="00EC7BDE"/>
    <w:rsid w:val="1F0E67D9"/>
    <w:rsid w:val="31E3739B"/>
    <w:rsid w:val="6DA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8667AA"/>
  <w15:docId w15:val="{E04B6917-A23A-4C84-ADDD-C6EBC6DB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3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晓磊 王</cp:lastModifiedBy>
  <cp:revision>22</cp:revision>
  <cp:lastPrinted>2020-09-21T04:05:00Z</cp:lastPrinted>
  <dcterms:created xsi:type="dcterms:W3CDTF">2018-04-26T05:48:00Z</dcterms:created>
  <dcterms:modified xsi:type="dcterms:W3CDTF">2023-12-07T09:14:00Z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